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CE" w:rsidRDefault="007B50CE">
      <w:pPr>
        <w:jc w:val="center"/>
        <w:rPr>
          <w:rFonts w:hint="eastAsia"/>
          <w:lang w:val="pl-PL"/>
        </w:rPr>
      </w:pPr>
    </w:p>
    <w:tbl>
      <w:tblPr>
        <w:tblW w:w="783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5625"/>
      </w:tblGrid>
      <w:tr w:rsidR="007B50CE">
        <w:tc>
          <w:tcPr>
            <w:tcW w:w="22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B50CE" w:rsidRDefault="0026442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186815" cy="67691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B50CE" w:rsidRDefault="00264421">
            <w:pPr>
              <w:pStyle w:val="Stopka"/>
              <w:jc w:val="center"/>
              <w:rPr>
                <w:rFonts w:hint="eastAsia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t>TATRZAŃSKA AGENCJA ROZWOJU,</w:t>
            </w: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br/>
              <w:t>PROMOCJI I KULTURY</w:t>
            </w:r>
          </w:p>
        </w:tc>
      </w:tr>
    </w:tbl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AA029B">
      <w:pPr>
        <w:rPr>
          <w:rFonts w:hint="eastAsia"/>
        </w:rPr>
      </w:pPr>
      <w:r>
        <w:rPr>
          <w:rFonts w:hint="eastAsia"/>
          <w:noProof/>
        </w:rPr>
        <w:pict>
          <v:line id="Kształt1" o:spid="_x0000_s1029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9.45pt,8.4pt" to="481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" strokeweight=".19mm"/>
        </w:pict>
      </w:r>
    </w:p>
    <w:p w:rsidR="007B50CE" w:rsidRDefault="00AA029B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lang w:val="pl-PL"/>
        </w:rPr>
        <w:t xml:space="preserve">Jarmark Świąteczny </w:t>
      </w:r>
    </w:p>
    <w:p w:rsidR="007B50CE" w:rsidRDefault="00264421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>Kościelisko 6-8 grudnia 2019 r</w:t>
      </w:r>
    </w:p>
    <w:p w:rsidR="007B50CE" w:rsidRDefault="00AA029B">
      <w:pPr>
        <w:jc w:val="center"/>
        <w:rPr>
          <w:rFonts w:ascii="Arial" w:hAnsi="Arial"/>
          <w:lang w:val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ształt2" o:spid="_x0000_s1028" type="#_x0000_t202" style="position:absolute;left:0;text-align:left;margin-left:386.6pt;margin-top:10.35pt;width:64.1pt;height:15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" strokecolor="#666"/>
        </w:pict>
      </w:r>
    </w:p>
    <w:p w:rsidR="007B50CE" w:rsidRDefault="00264421">
      <w:pPr>
        <w:rPr>
          <w:rFonts w:ascii="Calibri" w:hAnsi="Calibri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Karta zgłoszenia uczestnictwa – zamówienie </w:t>
      </w:r>
      <w:r>
        <w:rPr>
          <w:rFonts w:ascii="Calibri" w:hAnsi="Calibri"/>
          <w:b/>
          <w:bCs/>
          <w:lang w:val="pl-PL"/>
        </w:rPr>
        <w:t xml:space="preserve">  </w:t>
      </w:r>
      <w:r>
        <w:rPr>
          <w:rFonts w:ascii="Calibri" w:hAnsi="Calibri"/>
          <w:lang w:val="pl-PL"/>
        </w:rPr>
        <w:t xml:space="preserve">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nr zgłoszenia</w:t>
      </w:r>
    </w:p>
    <w:p w:rsidR="007B50CE" w:rsidRDefault="00264421"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color w:val="000000"/>
          <w:lang w:val="pl-PL"/>
        </w:rPr>
        <w:t xml:space="preserve">                              </w:t>
      </w:r>
      <w:r>
        <w:rPr>
          <w:rFonts w:ascii="Calibri" w:hAnsi="Calibri"/>
          <w:color w:val="000000"/>
          <w:sz w:val="12"/>
          <w:szCs w:val="12"/>
          <w:lang w:val="pl-PL"/>
        </w:rPr>
        <w:t>(wypełnia organizator )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Nazwa firmy/wystawcy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Adres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Telefon/Fax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NIP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Osoba odpowiedzialna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 e-mail ……..……………………………………………………………...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Ilość osób na stoisku (proszę podać imię i nazwisko) ……………………………………………………………………………………………………………………………………….</w:t>
      </w:r>
    </w:p>
    <w:p w:rsidR="007B50CE" w:rsidRDefault="0026442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……………………………………………………………………………………………………………………………………….</w:t>
      </w:r>
    </w:p>
    <w:p w:rsidR="007B50CE" w:rsidRDefault="007B50CE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</w:p>
    <w:tbl>
      <w:tblPr>
        <w:tblW w:w="9048" w:type="dxa"/>
        <w:tblInd w:w="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3038"/>
        <w:gridCol w:w="3010"/>
      </w:tblGrid>
      <w:tr w:rsidR="007B50CE">
        <w:trPr>
          <w:trHeight w:val="563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Branża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Produkty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Posiadane certyfikaty, wyróżnienia, nagrody itp.</w:t>
            </w:r>
          </w:p>
        </w:tc>
      </w:tr>
      <w:tr w:rsidR="007B50CE">
        <w:trPr>
          <w:trHeight w:val="878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Produkty spożywcze</w:t>
            </w:r>
          </w:p>
        </w:tc>
        <w:tc>
          <w:tcPr>
            <w:tcW w:w="3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50CE" w:rsidRDefault="007B50CE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</w:p>
    <w:tbl>
      <w:tblPr>
        <w:tblW w:w="9064" w:type="dxa"/>
        <w:tblInd w:w="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8"/>
        <w:gridCol w:w="1521"/>
        <w:gridCol w:w="2250"/>
        <w:gridCol w:w="2282"/>
        <w:gridCol w:w="1543"/>
      </w:tblGrid>
      <w:tr w:rsidR="007B50CE">
        <w:trPr>
          <w:trHeight w:val="62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Stoisko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Cena netto zł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Ilość szt./m</w:t>
            </w:r>
            <w:r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val="pl-PL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Wartość zamówienia netto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Wartość zamówienia brutto</w:t>
            </w:r>
          </w:p>
        </w:tc>
      </w:tr>
      <w:tr w:rsidR="007B50CE">
        <w:trPr>
          <w:trHeight w:val="709"/>
        </w:trPr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  <w:p w:rsidR="007B50CE" w:rsidRDefault="00264421">
            <w:pPr>
              <w:pStyle w:val="Zawartotabeli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Domek drewniany 4,81m2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7B50CE" w:rsidRDefault="0026442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200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B50CE">
        <w:trPr>
          <w:trHeight w:val="366"/>
        </w:trPr>
        <w:tc>
          <w:tcPr>
            <w:tcW w:w="75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CE" w:rsidRDefault="00264421">
            <w:pPr>
              <w:pStyle w:val="Zawartotabeli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Razem brutto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E" w:rsidRDefault="007B50CE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50CE" w:rsidRDefault="007B50CE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</w:p>
    <w:p w:rsidR="007B50CE" w:rsidRDefault="00264421">
      <w:pPr>
        <w:spacing w:before="114" w:after="114"/>
        <w:jc w:val="both"/>
        <w:rPr>
          <w:rFonts w:ascii="Calibri" w:hAnsi="Calibri"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Przed wypełnieniem karty zgłoszeniowej prosimy o kontakt z organizatorem w celu potwierdzenia dostępności stoiska.</w:t>
      </w:r>
    </w:p>
    <w:p w:rsidR="007B50CE" w:rsidRDefault="00AA029B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  <w:r>
        <w:rPr>
          <w:noProof/>
        </w:rPr>
        <w:pict>
          <v:line id="Kształt3" o:spid="_x0000_s1027" style="position:absolute;left:0;text-align:left;flip: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1pt,14.5pt" to="458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" strokecolor="gray"/>
        </w:pict>
      </w:r>
    </w:p>
    <w:p w:rsidR="007B50CE" w:rsidRDefault="00264421">
      <w:pPr>
        <w:spacing w:before="114" w:after="114"/>
        <w:jc w:val="center"/>
        <w:rPr>
          <w:rFonts w:ascii="Calibri" w:hAnsi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 xml:space="preserve">TATRZAŃSKA AGENCJA ROZWOJU, PROMOCJI I KULTURY </w:t>
      </w:r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ul. Tetmajera 24, 34-500 Zakopane </w:t>
      </w:r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NIP 736 164 55 26, </w:t>
      </w:r>
      <w:r>
        <w:rPr>
          <w:rFonts w:ascii="Calibri" w:hAnsi="Calibri"/>
          <w:color w:val="000000"/>
          <w:sz w:val="18"/>
          <w:szCs w:val="18"/>
        </w:rPr>
        <w:t xml:space="preserve">Regon 120368342 </w:t>
      </w:r>
    </w:p>
    <w:p w:rsidR="007B50CE" w:rsidRDefault="00264421">
      <w:pPr>
        <w:spacing w:before="114" w:after="114"/>
        <w:jc w:val="center"/>
        <w:rPr>
          <w:rFonts w:hint="eastAsia"/>
        </w:rPr>
      </w:pPr>
      <w:r>
        <w:rPr>
          <w:rFonts w:ascii="Calibri" w:hAnsi="Calibri"/>
          <w:bCs/>
          <w:color w:val="000000"/>
          <w:sz w:val="18"/>
          <w:szCs w:val="18"/>
          <w:lang w:val="pl-PL"/>
        </w:rPr>
        <w:t xml:space="preserve">Tel./ fax (+48) 18 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20 613 20; e-mail: </w:t>
      </w:r>
      <w:hyperlink r:id="rId5">
        <w:r>
          <w:rPr>
            <w:rStyle w:val="czeinternetowe"/>
            <w:rFonts w:ascii="Calibri" w:hAnsi="Calibri"/>
            <w:color w:val="000000"/>
            <w:sz w:val="18"/>
            <w:szCs w:val="18"/>
            <w:lang w:val="pl-PL"/>
          </w:rPr>
          <w:t>promocja@tatry.pl</w:t>
        </w:r>
      </w:hyperlink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Podhalański Bank Spółdzielczy w Zakopanem konto nr 51 8821 0009 0000 0003 8380 0001 </w:t>
      </w:r>
    </w:p>
    <w:p w:rsidR="007B50CE" w:rsidRDefault="00AA029B">
      <w:pPr>
        <w:jc w:val="center"/>
        <w:rPr>
          <w:rFonts w:hint="eastAsia"/>
        </w:rPr>
      </w:pPr>
      <w:hyperlink>
        <w:r w:rsidR="00264421">
          <w:rPr>
            <w:rStyle w:val="czeinternetowe"/>
            <w:rFonts w:ascii="Calibri" w:hAnsi="Calibri"/>
            <w:color w:val="000000"/>
            <w:sz w:val="18"/>
            <w:szCs w:val="18"/>
            <w:lang w:val="pl-PL"/>
          </w:rPr>
          <w:t>www.tatry.pl</w:t>
        </w:r>
      </w:hyperlink>
    </w:p>
    <w:p w:rsidR="007B50CE" w:rsidRDefault="007B50CE">
      <w:pPr>
        <w:jc w:val="center"/>
        <w:rPr>
          <w:rFonts w:hint="eastAsia"/>
          <w:lang w:val="pl-PL"/>
        </w:rPr>
      </w:pPr>
    </w:p>
    <w:tbl>
      <w:tblPr>
        <w:tblW w:w="783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5625"/>
      </w:tblGrid>
      <w:tr w:rsidR="007B50CE">
        <w:tc>
          <w:tcPr>
            <w:tcW w:w="22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B50CE" w:rsidRDefault="0026442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86815" cy="676910"/>
                  <wp:effectExtent l="0" t="0" r="0" b="0"/>
                  <wp:docPr id="5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B50CE" w:rsidRDefault="00264421">
            <w:pPr>
              <w:pStyle w:val="Stopka"/>
              <w:jc w:val="center"/>
              <w:rPr>
                <w:rFonts w:hint="eastAsia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t>TATRZAŃSKA AGENCJA ROZWOJU,</w:t>
            </w: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br/>
              <w:t>PROMOCJI I KULTURY</w:t>
            </w:r>
          </w:p>
        </w:tc>
      </w:tr>
    </w:tbl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AA029B" w:rsidP="00264421">
      <w:pPr>
        <w:rPr>
          <w:rFonts w:ascii="Calibri" w:hAnsi="Calibri"/>
          <w:b/>
          <w:bCs/>
          <w:color w:val="000000"/>
        </w:rPr>
      </w:pPr>
      <w:r>
        <w:rPr>
          <w:noProof/>
        </w:rPr>
        <w:pict>
          <v:line 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9.45pt,8.4pt" to="481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" strokeweight=".19mm"/>
        </w:pict>
      </w:r>
      <w:r w:rsidR="00264421">
        <w:rPr>
          <w:rFonts w:ascii="Calibri" w:hAnsi="Calibri"/>
          <w:b/>
          <w:bCs/>
          <w:color w:val="000000"/>
          <w:sz w:val="20"/>
          <w:szCs w:val="16"/>
          <w:lang w:val="pl-PL"/>
        </w:rPr>
        <w:t xml:space="preserve"> </w:t>
      </w:r>
    </w:p>
    <w:p w:rsidR="007B50CE" w:rsidRDefault="007B50CE">
      <w:pPr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7B50CE" w:rsidRDefault="0026442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WARUNKI UCZESTNICTWA  </w:t>
      </w:r>
    </w:p>
    <w:p w:rsidR="007B50CE" w:rsidRDefault="007B50CE">
      <w:pPr>
        <w:jc w:val="both"/>
        <w:rPr>
          <w:rFonts w:hint="eastAsia"/>
          <w:b/>
          <w:bCs/>
          <w:lang w:val="pl-PL"/>
        </w:rPr>
      </w:pPr>
    </w:p>
    <w:p w:rsidR="007B50CE" w:rsidRDefault="00264421">
      <w:pPr>
        <w:jc w:val="both"/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1. Zgłoszenia uczestnictwa należy przesyłać do dnia   </w:t>
      </w:r>
      <w:r w:rsidR="003917E6">
        <w:rPr>
          <w:rFonts w:ascii="Calibri" w:hAnsi="Calibri"/>
          <w:b/>
          <w:bCs/>
          <w:color w:val="000000"/>
          <w:sz w:val="16"/>
          <w:szCs w:val="16"/>
          <w:lang w:val="pl-PL"/>
        </w:rPr>
        <w:t>29</w:t>
      </w: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  </w:t>
      </w:r>
      <w:r w:rsidR="00770FED">
        <w:rPr>
          <w:rFonts w:ascii="Calibri" w:hAnsi="Calibri"/>
          <w:b/>
          <w:bCs/>
          <w:color w:val="000000"/>
          <w:sz w:val="16"/>
          <w:szCs w:val="16"/>
          <w:lang w:val="pl-PL"/>
        </w:rPr>
        <w:t>listopada 2019</w:t>
      </w: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  na adres:</w:t>
      </w:r>
    </w:p>
    <w:p w:rsidR="007B50CE" w:rsidRDefault="007B50CE">
      <w:pPr>
        <w:jc w:val="both"/>
        <w:rPr>
          <w:rFonts w:hint="eastAsia"/>
          <w:lang w:val="pl-PL"/>
        </w:rPr>
      </w:pPr>
    </w:p>
    <w:p w:rsidR="007B50CE" w:rsidRDefault="0026442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6"/>
          <w:szCs w:val="16"/>
          <w:lang w:val="pl-PL"/>
        </w:rPr>
        <w:t>Tatrzańska Agencja Rozwoju, Promocji i Kultury</w:t>
      </w:r>
    </w:p>
    <w:p w:rsidR="007B50CE" w:rsidRDefault="0026442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6"/>
          <w:szCs w:val="16"/>
          <w:lang w:val="pl-PL"/>
        </w:rPr>
        <w:t xml:space="preserve">ul. Tetmajera 24, 34-500 Zakopane </w:t>
      </w:r>
    </w:p>
    <w:p w:rsidR="007B50CE" w:rsidRDefault="0026442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>Tel./ fax (+48) 18 20 613 20;</w:t>
      </w:r>
    </w:p>
    <w:p w:rsidR="007B50CE" w:rsidRDefault="00264421">
      <w:pPr>
        <w:jc w:val="both"/>
        <w:rPr>
          <w:rFonts w:hint="eastAsia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e-mail: </w:t>
      </w:r>
      <w:hyperlink r:id="rId6">
        <w:r>
          <w:rPr>
            <w:rStyle w:val="czeinternetowe"/>
            <w:rFonts w:ascii="Calibri" w:hAnsi="Calibri"/>
            <w:bCs/>
            <w:color w:val="000000"/>
            <w:sz w:val="16"/>
            <w:szCs w:val="16"/>
            <w:lang w:val="pl-PL"/>
          </w:rPr>
          <w:t>promocja@tatry.pl</w:t>
        </w:r>
      </w:hyperlink>
    </w:p>
    <w:p w:rsidR="007B50CE" w:rsidRDefault="007B50CE">
      <w:pPr>
        <w:rPr>
          <w:rFonts w:hint="eastAsia"/>
          <w:sz w:val="16"/>
          <w:szCs w:val="16"/>
          <w:lang w:val="pl-PL"/>
        </w:rPr>
      </w:pPr>
    </w:p>
    <w:p w:rsidR="007B50CE" w:rsidRDefault="0026442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>2. Tatrzańska Agencja Rozwoju, Promocji i Kultury – ul. Tetmajera 24, 34-500 Zakopane</w:t>
      </w:r>
    </w:p>
    <w:p w:rsidR="007B50CE" w:rsidRDefault="007B50CE">
      <w:pPr>
        <w:rPr>
          <w:rFonts w:hint="eastAsia"/>
          <w:sz w:val="16"/>
          <w:szCs w:val="16"/>
          <w:lang w:val="pl-PL"/>
        </w:rPr>
      </w:pPr>
    </w:p>
    <w:p w:rsidR="007B50CE" w:rsidRDefault="00264421">
      <w:pPr>
        <w:rPr>
          <w:rFonts w:ascii="Arial" w:hAnsi="Arial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3. Regulamin dostępu jest na stronie </w:t>
      </w:r>
      <w:hyperlink r:id="rId7">
        <w:r>
          <w:rPr>
            <w:rStyle w:val="czeinternetowe"/>
            <w:rFonts w:ascii="Calibri" w:hAnsi="Calibri"/>
            <w:b/>
            <w:bCs/>
            <w:color w:val="000000"/>
            <w:sz w:val="16"/>
            <w:szCs w:val="16"/>
            <w:lang w:val="pl-PL"/>
          </w:rPr>
          <w:t>www.tatry.pl</w:t>
        </w:r>
      </w:hyperlink>
    </w:p>
    <w:p w:rsidR="007B50CE" w:rsidRDefault="007B50CE">
      <w:pPr>
        <w:rPr>
          <w:rFonts w:ascii="Calibri" w:hAnsi="Calibri"/>
          <w:b/>
          <w:bCs/>
          <w:color w:val="000000"/>
        </w:rPr>
      </w:pPr>
    </w:p>
    <w:p w:rsidR="007B50CE" w:rsidRDefault="0026442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>4. Osoby kontaktowe:</w:t>
      </w:r>
    </w:p>
    <w:p w:rsidR="007B50CE" w:rsidRDefault="0026442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Dominika Gąsienica-Roj  </w:t>
      </w:r>
    </w:p>
    <w:p w:rsidR="007B50CE" w:rsidRDefault="0026442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tel. 18 20 613 20 wew. 555. </w:t>
      </w:r>
    </w:p>
    <w:p w:rsidR="007B50CE" w:rsidRDefault="0026442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kom. 600 904 281, </w:t>
      </w:r>
    </w:p>
    <w:p w:rsidR="007B50CE" w:rsidRDefault="00264421">
      <w:pPr>
        <w:rPr>
          <w:rFonts w:ascii="Arial" w:hAnsi="Arial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e-mail: </w:t>
      </w:r>
      <w:hyperlink r:id="rId8">
        <w:r>
          <w:rPr>
            <w:rStyle w:val="czeinternetowe"/>
            <w:rFonts w:ascii="Calibri" w:hAnsi="Calibri"/>
            <w:bCs/>
            <w:color w:val="000000"/>
            <w:sz w:val="16"/>
            <w:szCs w:val="16"/>
            <w:lang w:val="pl-PL"/>
          </w:rPr>
          <w:t>turystyka@tatry.pl</w:t>
        </w:r>
      </w:hyperlink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 </w:t>
      </w:r>
    </w:p>
    <w:p w:rsidR="007B50CE" w:rsidRDefault="007B50CE">
      <w:pPr>
        <w:rPr>
          <w:rFonts w:hint="eastAsia"/>
          <w:sz w:val="16"/>
          <w:szCs w:val="16"/>
          <w:lang w:val="pl-PL"/>
        </w:rPr>
      </w:pPr>
    </w:p>
    <w:p w:rsidR="007B50CE" w:rsidRDefault="007B50CE">
      <w:pPr>
        <w:rPr>
          <w:rFonts w:ascii="Calibri" w:hAnsi="Calibri"/>
          <w:b/>
          <w:bCs/>
          <w:color w:val="000000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7B50CE">
      <w:pPr>
        <w:jc w:val="center"/>
        <w:rPr>
          <w:rFonts w:hint="eastAsia"/>
          <w:lang w:val="pl-PL"/>
        </w:rPr>
      </w:pPr>
    </w:p>
    <w:p w:rsidR="007B50CE" w:rsidRDefault="00264421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pl-PL"/>
        </w:rPr>
        <w:t xml:space="preserve">SERDECZNIE ZAPRASZAMY DO UCZESTNICTWA W </w:t>
      </w:r>
      <w:r w:rsidR="00AA029B">
        <w:rPr>
          <w:rFonts w:ascii="Calibri" w:hAnsi="Calibri"/>
          <w:b/>
          <w:bCs/>
          <w:color w:val="000000"/>
          <w:lang w:val="pl-PL"/>
        </w:rPr>
        <w:t>JARMARK</w:t>
      </w:r>
      <w:bookmarkStart w:id="0" w:name="_GoBack"/>
      <w:bookmarkEnd w:id="0"/>
    </w:p>
    <w:p w:rsidR="007B50CE" w:rsidRDefault="00264421">
      <w:pPr>
        <w:spacing w:before="114" w:after="114"/>
        <w:jc w:val="center"/>
        <w:rPr>
          <w:rFonts w:ascii="Calibri" w:hAnsi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 xml:space="preserve">TATRZAŃSKA AGENCJA ROZWOJU, PROMOCJI I KULTURY </w:t>
      </w:r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ul. Tetmajera 24, 34-500 Zakopane </w:t>
      </w:r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NIP 736 164 55 26, </w:t>
      </w:r>
      <w:r>
        <w:rPr>
          <w:rFonts w:ascii="Calibri" w:hAnsi="Calibri"/>
          <w:color w:val="000000"/>
          <w:sz w:val="18"/>
          <w:szCs w:val="18"/>
        </w:rPr>
        <w:t xml:space="preserve">Regon: 120368342 </w:t>
      </w:r>
    </w:p>
    <w:p w:rsidR="007B50CE" w:rsidRDefault="00264421">
      <w:pPr>
        <w:spacing w:before="114" w:after="114"/>
        <w:jc w:val="center"/>
        <w:rPr>
          <w:rFonts w:hint="eastAsia"/>
        </w:rPr>
      </w:pPr>
      <w:r>
        <w:rPr>
          <w:rFonts w:ascii="Calibri" w:hAnsi="Calibri"/>
          <w:bCs/>
          <w:color w:val="000000"/>
          <w:sz w:val="18"/>
          <w:szCs w:val="18"/>
          <w:lang w:val="pl-PL"/>
        </w:rPr>
        <w:t xml:space="preserve">Tel./ fax (+48) 18 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20 613 20; e-mail: </w:t>
      </w:r>
      <w:hyperlink r:id="rId9">
        <w:r>
          <w:rPr>
            <w:rStyle w:val="czeinternetowe"/>
            <w:rFonts w:ascii="Calibri" w:hAnsi="Calibri"/>
            <w:color w:val="000000"/>
            <w:sz w:val="18"/>
            <w:szCs w:val="18"/>
            <w:lang w:val="pl-PL"/>
          </w:rPr>
          <w:t>promocja@tatry.pl</w:t>
        </w:r>
      </w:hyperlink>
    </w:p>
    <w:p w:rsidR="007B50CE" w:rsidRDefault="0026442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Podhalański Bank Spółdzielczy w Zakopanem konto nr 51 8821 0009 0000 0003 8380 0001 </w:t>
      </w:r>
    </w:p>
    <w:p w:rsidR="007B50CE" w:rsidRDefault="00AA029B">
      <w:pPr>
        <w:jc w:val="center"/>
        <w:rPr>
          <w:rFonts w:ascii="Calibri" w:hAnsi="Calibri"/>
          <w:b/>
          <w:bCs/>
          <w:color w:val="000000"/>
        </w:rPr>
      </w:pPr>
      <w:hyperlink r:id="rId10">
        <w:r w:rsidR="00264421">
          <w:rPr>
            <w:rStyle w:val="czeinternetowe"/>
            <w:rFonts w:ascii="Calibri" w:hAnsi="Calibri"/>
            <w:bCs/>
            <w:color w:val="000000"/>
            <w:sz w:val="18"/>
            <w:szCs w:val="18"/>
            <w:lang w:val="pl-PL"/>
          </w:rPr>
          <w:t>www.tatry.pl</w:t>
        </w:r>
      </w:hyperlink>
    </w:p>
    <w:sectPr w:rsidR="007B50CE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0CE"/>
    <w:rsid w:val="00264421"/>
    <w:rsid w:val="003917E6"/>
    <w:rsid w:val="00770FED"/>
    <w:rsid w:val="007B50CE"/>
    <w:rsid w:val="00A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C2ECA8"/>
  <w15:docId w15:val="{A2864024-FB6C-4048-BAD5-1B6BF37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rPr>
      <w:lang w:val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tatr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try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tat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mocja@tatry.pl" TargetMode="External"/><Relationship Id="rId10" Type="http://schemas.openxmlformats.org/officeDocument/2006/relationships/hyperlink" Target="http://www.tatry.pl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omocja@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Dominika</cp:lastModifiedBy>
  <cp:revision>9</cp:revision>
  <dcterms:created xsi:type="dcterms:W3CDTF">2017-10-20T23:40:00Z</dcterms:created>
  <dcterms:modified xsi:type="dcterms:W3CDTF">2019-10-30T11:27:00Z</dcterms:modified>
  <dc:language>pl-PL</dc:language>
</cp:coreProperties>
</file>